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726" w14:textId="2E6B006E" w:rsidR="00E32AED" w:rsidRDefault="001664D5" w:rsidP="00E32AED">
      <w:r>
        <w:rPr>
          <w:b/>
          <w:bCs/>
        </w:rPr>
        <w:t>План проведения аудиторских мероприятий на 2023 год</w:t>
      </w:r>
    </w:p>
    <w:p w14:paraId="2D3BE8B5" w14:textId="77777777" w:rsidR="008F0D80" w:rsidRPr="008F0D80" w:rsidRDefault="008F0D80" w:rsidP="008F0D80">
      <w:r w:rsidRPr="008F0D80">
        <w:t> </w:t>
      </w:r>
    </w:p>
    <w:tbl>
      <w:tblPr>
        <w:tblpPr w:leftFromText="180" w:rightFromText="180" w:vertAnchor="text" w:tblpY="1"/>
        <w:tblOverlap w:val="never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08"/>
        <w:gridCol w:w="2977"/>
        <w:gridCol w:w="1417"/>
        <w:gridCol w:w="2065"/>
        <w:gridCol w:w="1485"/>
        <w:gridCol w:w="1979"/>
      </w:tblGrid>
      <w:tr w:rsidR="0038023C" w:rsidRPr="008F0D80" w14:paraId="331D4956" w14:textId="77777777" w:rsidTr="00FE4723">
        <w:trPr>
          <w:trHeight w:val="837"/>
          <w:tblHeader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3D3F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№</w:t>
            </w:r>
            <w:r w:rsidRPr="00963849">
              <w:rPr>
                <w:rFonts w:ascii="Times New Roman" w:hAnsi="Times New Roman" w:cs="Times New Roman"/>
                <w:lang w:val="en-US"/>
              </w:rPr>
              <w:br/>
            </w:r>
            <w:r w:rsidRPr="009638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7D64" w14:textId="4C0E75F6" w:rsidR="008F0D80" w:rsidRPr="00963849" w:rsidRDefault="0038023C" w:rsidP="00E1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478F" w14:textId="32AADC48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 xml:space="preserve">Наименование </w:t>
            </w:r>
            <w:r w:rsidR="0038023C">
              <w:rPr>
                <w:rFonts w:ascii="Times New Roman" w:hAnsi="Times New Roman" w:cs="Times New Roman"/>
              </w:rPr>
              <w:t>объекта внутреннего финансового аудита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17CF" w14:textId="365DE9AC" w:rsidR="008F0D80" w:rsidRPr="00963849" w:rsidRDefault="0038023C" w:rsidP="00E1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Изучаемый период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3864" w14:textId="536FA8AF" w:rsidR="008F0D80" w:rsidRPr="00963849" w:rsidRDefault="0038023C" w:rsidP="00E1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бюджетных процедур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2626" w14:textId="245CD49D" w:rsidR="008F0D80" w:rsidRPr="00963849" w:rsidRDefault="0038023C" w:rsidP="00E1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аудиторского мероприятия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6721" w14:textId="556FEA5F" w:rsidR="008F0D80" w:rsidRPr="00963849" w:rsidRDefault="0038023C" w:rsidP="00E17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8023C" w:rsidRPr="008F0D80" w14:paraId="00EFFF65" w14:textId="77777777" w:rsidTr="00FE4723"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4BF" w14:textId="77777777" w:rsidR="001A52B1" w:rsidRPr="00606563" w:rsidRDefault="001A52B1" w:rsidP="00E32AE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1.</w:t>
            </w: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4851" w14:textId="440A4BCC" w:rsidR="001A52B1" w:rsidRPr="00D765F6" w:rsidRDefault="0038023C" w:rsidP="00E32AE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Подтверждение достоверности годовой бюджетной отчетности и соответствия порядка ведения бюджетного учета единой методологии бюджетного учета и отчетности в отношении субъекта централизованного учета Территориального органа Федеральной службы государственной статистики по Республике Марий Эл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FAC2" w14:textId="77777777" w:rsidR="001A52B1" w:rsidRDefault="0038023C" w:rsidP="00E32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Бюджетные процедуры по:</w:t>
            </w:r>
          </w:p>
          <w:p w14:paraId="2BF09516" w14:textId="02DCF19A" w:rsidR="0038023C" w:rsidRDefault="0038023C" w:rsidP="00E32AE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-ведению бюджетного учета субъекта централизованного учета;</w:t>
            </w:r>
          </w:p>
          <w:p w14:paraId="77F24FD2" w14:textId="0A52A2BA" w:rsidR="0038023C" w:rsidRPr="00606563" w:rsidRDefault="0038023C" w:rsidP="00E32AE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составлению и обеспечению представления годовой бюджетной отчетности субъекта централизованного учета;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29FF" w14:textId="1DC9157C" w:rsidR="001A52B1" w:rsidRPr="00606563" w:rsidRDefault="0038023C" w:rsidP="00E32AE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01.01.2022-31.12.2022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D51C" w14:textId="7B9BABB7" w:rsidR="001A52B1" w:rsidRPr="00606563" w:rsidRDefault="0038023C" w:rsidP="001664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Л.И., начальник отдела централизованной бухгалтерии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52DD" w14:textId="41CE48D3" w:rsidR="001A52B1" w:rsidRPr="00606563" w:rsidRDefault="0038023C" w:rsidP="00E32AED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Январь-февраль 2023 г.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AAE5" w14:textId="40E31276" w:rsidR="001A52B1" w:rsidRPr="00606563" w:rsidRDefault="0038023C" w:rsidP="00380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Полханова</w:t>
            </w:r>
            <w:proofErr w:type="spellEnd"/>
            <w:r>
              <w:rPr>
                <w:rFonts w:ascii="Times New Roman CYR" w:hAnsi="Times New Roman CYR"/>
              </w:rPr>
              <w:t xml:space="preserve"> О.А., начальник отдела внутреннего контроля и аудита</w:t>
            </w:r>
          </w:p>
        </w:tc>
      </w:tr>
    </w:tbl>
    <w:p w14:paraId="122574E6" w14:textId="77777777" w:rsidR="00931935" w:rsidRDefault="00E171FB">
      <w:r>
        <w:br w:type="textWrapping" w:clear="all"/>
      </w:r>
    </w:p>
    <w:sectPr w:rsidR="00931935" w:rsidSect="008F0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0"/>
    <w:rsid w:val="000055B8"/>
    <w:rsid w:val="001664D5"/>
    <w:rsid w:val="001A52B1"/>
    <w:rsid w:val="00247A0E"/>
    <w:rsid w:val="00324FDC"/>
    <w:rsid w:val="0038023C"/>
    <w:rsid w:val="003F1E4B"/>
    <w:rsid w:val="00442AD7"/>
    <w:rsid w:val="005F04E5"/>
    <w:rsid w:val="006A3B70"/>
    <w:rsid w:val="00757DDC"/>
    <w:rsid w:val="008F0D80"/>
    <w:rsid w:val="00920735"/>
    <w:rsid w:val="00931935"/>
    <w:rsid w:val="00963849"/>
    <w:rsid w:val="00AD173C"/>
    <w:rsid w:val="00BA4C08"/>
    <w:rsid w:val="00D765F6"/>
    <w:rsid w:val="00E171FB"/>
    <w:rsid w:val="00E32AED"/>
    <w:rsid w:val="00E63CDC"/>
    <w:rsid w:val="00E66B1A"/>
    <w:rsid w:val="00F10E5E"/>
    <w:rsid w:val="00F267A1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CE65E"/>
  <w15:chartTrackingRefBased/>
  <w15:docId w15:val="{C5E84EA2-B10E-4D62-A5B0-37BDC29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 Любовь Ивановна</dc:creator>
  <cp:keywords/>
  <dc:description/>
  <cp:lastModifiedBy>Фадеева Надежда Владимировна</cp:lastModifiedBy>
  <cp:revision>17</cp:revision>
  <cp:lastPrinted>2023-02-14T10:23:00Z</cp:lastPrinted>
  <dcterms:created xsi:type="dcterms:W3CDTF">2022-01-18T11:40:00Z</dcterms:created>
  <dcterms:modified xsi:type="dcterms:W3CDTF">2023-02-14T10:24:00Z</dcterms:modified>
</cp:coreProperties>
</file>